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6A37" w14:textId="628BC143" w:rsidR="00D8023D" w:rsidRPr="00FD0697" w:rsidRDefault="00D8023D" w:rsidP="00FD06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0697">
        <w:rPr>
          <w:rFonts w:ascii="Times New Roman" w:hAnsi="Times New Roman" w:cs="Times New Roman"/>
          <w:b/>
          <w:sz w:val="40"/>
          <w:szCs w:val="40"/>
        </w:rPr>
        <w:t>H I R D E T M É N Y</w:t>
      </w:r>
    </w:p>
    <w:p w14:paraId="688875C7" w14:textId="394F830D" w:rsidR="00D8023D" w:rsidRPr="00FD0697" w:rsidRDefault="00D8023D" w:rsidP="00D80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97">
        <w:rPr>
          <w:rFonts w:ascii="Times New Roman" w:hAnsi="Times New Roman" w:cs="Times New Roman"/>
          <w:b/>
          <w:sz w:val="24"/>
          <w:szCs w:val="24"/>
        </w:rPr>
        <w:t>az óvodai felvételekről a 202</w:t>
      </w:r>
      <w:r w:rsidR="005D0E40">
        <w:rPr>
          <w:rFonts w:ascii="Times New Roman" w:hAnsi="Times New Roman" w:cs="Times New Roman"/>
          <w:b/>
          <w:sz w:val="24"/>
          <w:szCs w:val="24"/>
        </w:rPr>
        <w:t>3</w:t>
      </w:r>
      <w:r w:rsidRPr="00FD0697">
        <w:rPr>
          <w:rFonts w:ascii="Times New Roman" w:hAnsi="Times New Roman" w:cs="Times New Roman"/>
          <w:b/>
          <w:sz w:val="24"/>
          <w:szCs w:val="24"/>
        </w:rPr>
        <w:t>/202</w:t>
      </w:r>
      <w:r w:rsidR="005D0E40">
        <w:rPr>
          <w:rFonts w:ascii="Times New Roman" w:hAnsi="Times New Roman" w:cs="Times New Roman"/>
          <w:b/>
          <w:sz w:val="24"/>
          <w:szCs w:val="24"/>
        </w:rPr>
        <w:t>4</w:t>
      </w:r>
      <w:r w:rsidRPr="00FD0697">
        <w:rPr>
          <w:rFonts w:ascii="Times New Roman" w:hAnsi="Times New Roman" w:cs="Times New Roman"/>
          <w:b/>
          <w:sz w:val="24"/>
          <w:szCs w:val="24"/>
        </w:rPr>
        <w:t>-</w:t>
      </w:r>
      <w:r w:rsidR="00FD0697">
        <w:rPr>
          <w:rFonts w:ascii="Times New Roman" w:hAnsi="Times New Roman" w:cs="Times New Roman"/>
          <w:b/>
          <w:sz w:val="24"/>
          <w:szCs w:val="24"/>
        </w:rPr>
        <w:t>a</w:t>
      </w:r>
      <w:r w:rsidRPr="00FD0697">
        <w:rPr>
          <w:rFonts w:ascii="Times New Roman" w:hAnsi="Times New Roman" w:cs="Times New Roman"/>
          <w:b/>
          <w:sz w:val="24"/>
          <w:szCs w:val="24"/>
        </w:rPr>
        <w:t xml:space="preserve">s nevelési évre </w:t>
      </w:r>
    </w:p>
    <w:p w14:paraId="4CC8B8BB" w14:textId="2DE2A71A" w:rsidR="00D8023D" w:rsidRPr="00FD0697" w:rsidRDefault="00D8023D" w:rsidP="00D8023D">
      <w:pPr>
        <w:jc w:val="both"/>
        <w:rPr>
          <w:rFonts w:ascii="Times New Roman" w:hAnsi="Times New Roman" w:cs="Times New Roman"/>
          <w:sz w:val="24"/>
          <w:szCs w:val="24"/>
        </w:rPr>
      </w:pPr>
      <w:r w:rsidRPr="00FD0697">
        <w:rPr>
          <w:rFonts w:ascii="Times New Roman" w:hAnsi="Times New Roman" w:cs="Times New Roman"/>
          <w:sz w:val="24"/>
          <w:szCs w:val="24"/>
        </w:rPr>
        <w:t xml:space="preserve">A nemzeti köznevelésről szóló 2011. évi CXC. törvény (továbbiakban: </w:t>
      </w:r>
      <w:proofErr w:type="spellStart"/>
      <w:r w:rsidRPr="00FD0697">
        <w:rPr>
          <w:rFonts w:ascii="Times New Roman" w:hAnsi="Times New Roman" w:cs="Times New Roman"/>
          <w:sz w:val="24"/>
          <w:szCs w:val="24"/>
        </w:rPr>
        <w:t>Nknt</w:t>
      </w:r>
      <w:proofErr w:type="spellEnd"/>
      <w:r w:rsidRPr="00FD0697">
        <w:rPr>
          <w:rFonts w:ascii="Times New Roman" w:hAnsi="Times New Roman" w:cs="Times New Roman"/>
          <w:sz w:val="24"/>
          <w:szCs w:val="24"/>
        </w:rPr>
        <w:t xml:space="preserve">.) 8. § (1) bekezdése értelmében: </w:t>
      </w:r>
      <w:r w:rsidRPr="00FD0697">
        <w:rPr>
          <w:rFonts w:ascii="Times New Roman" w:hAnsi="Times New Roman" w:cs="Times New Roman"/>
          <w:i/>
          <w:sz w:val="24"/>
          <w:szCs w:val="24"/>
        </w:rPr>
        <w:t xml:space="preserve">„az óvoda a gyermek </w:t>
      </w:r>
      <w:proofErr w:type="gramStart"/>
      <w:r w:rsidRPr="00FD0697">
        <w:rPr>
          <w:rFonts w:ascii="Times New Roman" w:hAnsi="Times New Roman" w:cs="Times New Roman"/>
          <w:i/>
          <w:sz w:val="24"/>
          <w:szCs w:val="24"/>
        </w:rPr>
        <w:t>három éves</w:t>
      </w:r>
      <w:proofErr w:type="gramEnd"/>
      <w:r w:rsidRPr="00FD0697">
        <w:rPr>
          <w:rFonts w:ascii="Times New Roman" w:hAnsi="Times New Roman" w:cs="Times New Roman"/>
          <w:i/>
          <w:sz w:val="24"/>
          <w:szCs w:val="24"/>
        </w:rPr>
        <w:t xml:space="preserve"> korától a tankötelezettség kezdetéig nevelő intézmény”.</w:t>
      </w:r>
      <w:r w:rsidRPr="00FD06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80D5A" w14:textId="181078B2" w:rsidR="00D8023D" w:rsidRPr="005E594F" w:rsidRDefault="00D8023D" w:rsidP="005E59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697">
        <w:rPr>
          <w:rFonts w:ascii="Times New Roman" w:hAnsi="Times New Roman" w:cs="Times New Roman"/>
          <w:b/>
          <w:sz w:val="28"/>
          <w:szCs w:val="28"/>
          <w:u w:val="single"/>
        </w:rPr>
        <w:t>Oroszlány Város Óvodáiba történő jelentkezés időpontja:</w:t>
      </w:r>
    </w:p>
    <w:p w14:paraId="1A7501D3" w14:textId="0A7B3F5A" w:rsidR="00D8023D" w:rsidRPr="005E594F" w:rsidRDefault="00D8023D" w:rsidP="00D80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94F">
        <w:rPr>
          <w:rFonts w:ascii="Times New Roman" w:hAnsi="Times New Roman" w:cs="Times New Roman"/>
          <w:b/>
          <w:sz w:val="28"/>
          <w:szCs w:val="28"/>
        </w:rPr>
        <w:t>202</w:t>
      </w:r>
      <w:r w:rsidR="009A0D7F">
        <w:rPr>
          <w:rFonts w:ascii="Times New Roman" w:hAnsi="Times New Roman" w:cs="Times New Roman"/>
          <w:b/>
          <w:sz w:val="28"/>
          <w:szCs w:val="28"/>
        </w:rPr>
        <w:t>3</w:t>
      </w:r>
      <w:r w:rsidRPr="005E5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111A">
        <w:rPr>
          <w:rFonts w:ascii="Times New Roman" w:hAnsi="Times New Roman" w:cs="Times New Roman"/>
          <w:b/>
          <w:sz w:val="28"/>
          <w:szCs w:val="28"/>
        </w:rPr>
        <w:t>május 2-</w:t>
      </w:r>
      <w:r w:rsidR="005D0E40">
        <w:rPr>
          <w:rFonts w:ascii="Times New Roman" w:hAnsi="Times New Roman" w:cs="Times New Roman"/>
          <w:b/>
          <w:sz w:val="28"/>
          <w:szCs w:val="28"/>
        </w:rPr>
        <w:t>3</w:t>
      </w:r>
      <w:r w:rsidRPr="005E594F">
        <w:rPr>
          <w:rFonts w:ascii="Times New Roman" w:hAnsi="Times New Roman" w:cs="Times New Roman"/>
          <w:b/>
          <w:sz w:val="28"/>
          <w:szCs w:val="28"/>
        </w:rPr>
        <w:t>.</w:t>
      </w:r>
    </w:p>
    <w:p w14:paraId="6A2AFED4" w14:textId="77777777" w:rsidR="00D8023D" w:rsidRPr="00FD0697" w:rsidRDefault="00D8023D" w:rsidP="00D80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97">
        <w:rPr>
          <w:rFonts w:ascii="Times New Roman" w:hAnsi="Times New Roman" w:cs="Times New Roman"/>
          <w:b/>
          <w:sz w:val="24"/>
          <w:szCs w:val="24"/>
        </w:rPr>
        <w:t>Mit kell tudni az óvodai felvételekről?</w:t>
      </w:r>
    </w:p>
    <w:p w14:paraId="2BB13FB4" w14:textId="77777777" w:rsidR="00E16E34" w:rsidRDefault="00D8023D" w:rsidP="00D802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97">
        <w:rPr>
          <w:rFonts w:ascii="Times New Roman" w:hAnsi="Times New Roman" w:cs="Times New Roman"/>
          <w:sz w:val="24"/>
          <w:szCs w:val="24"/>
        </w:rPr>
        <w:t>Abban az évben, amelynek augusztus 31. napjáig a gyermek betölti a harmadik életévét, a nevelési év kezdő napjától napi négy órában kötelező óvodába járnia.</w:t>
      </w:r>
      <w:r w:rsidR="00C17A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EEA41" w14:textId="7F3191BF" w:rsidR="00D8023D" w:rsidRPr="00FD0697" w:rsidRDefault="0086675D" w:rsidP="00D802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óvodába a 20</w:t>
      </w:r>
      <w:r w:rsidR="005D0E4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augusztus 31-ig született gyermekek beíratása kötelező.</w:t>
      </w:r>
    </w:p>
    <w:p w14:paraId="35ED6DEB" w14:textId="77777777" w:rsidR="00D8023D" w:rsidRPr="00FD0697" w:rsidRDefault="00D8023D" w:rsidP="00D802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9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D0697">
        <w:rPr>
          <w:rFonts w:ascii="Times New Roman" w:hAnsi="Times New Roman" w:cs="Times New Roman"/>
          <w:sz w:val="24"/>
          <w:szCs w:val="24"/>
        </w:rPr>
        <w:t>Nknt</w:t>
      </w:r>
      <w:proofErr w:type="spellEnd"/>
      <w:r w:rsidRPr="00FD0697">
        <w:rPr>
          <w:rFonts w:ascii="Times New Roman" w:hAnsi="Times New Roman" w:cs="Times New Roman"/>
          <w:sz w:val="24"/>
          <w:szCs w:val="24"/>
        </w:rPr>
        <w:t>. 49. § (1) bekezdése alapján az óvodai felvétel, átvétel jelentkezés alapján történik, a jelenleg bölcsődében elhelyezett gyermekek estében is. Az óvodába a gyermek harmadik életévének betöltése után vehető fel.</w:t>
      </w:r>
    </w:p>
    <w:p w14:paraId="136A5A7B" w14:textId="77777777" w:rsidR="00D8023D" w:rsidRPr="00FD0697" w:rsidRDefault="00D8023D" w:rsidP="00D802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1DD50E" w14:textId="73EF7D8F" w:rsidR="00D8023D" w:rsidRPr="00FD0697" w:rsidRDefault="00D8023D" w:rsidP="00D8023D">
      <w:pPr>
        <w:jc w:val="both"/>
        <w:rPr>
          <w:rFonts w:ascii="Times New Roman" w:hAnsi="Times New Roman" w:cs="Times New Roman"/>
          <w:sz w:val="24"/>
          <w:szCs w:val="24"/>
        </w:rPr>
      </w:pPr>
      <w:r w:rsidRPr="00FD0697">
        <w:rPr>
          <w:rFonts w:ascii="Times New Roman" w:hAnsi="Times New Roman" w:cs="Times New Roman"/>
          <w:sz w:val="24"/>
          <w:szCs w:val="24"/>
        </w:rPr>
        <w:t xml:space="preserve">Az óvodai jelentkezésre vonatkozó </w:t>
      </w:r>
      <w:r w:rsidR="009F4DF3" w:rsidRPr="00FD0697">
        <w:rPr>
          <w:rFonts w:ascii="Times New Roman" w:hAnsi="Times New Roman" w:cs="Times New Roman"/>
          <w:i/>
          <w:iCs/>
          <w:sz w:val="24"/>
          <w:szCs w:val="24"/>
        </w:rPr>
        <w:t>Jelentkezési lap</w:t>
      </w:r>
      <w:r w:rsidRPr="00FD0697">
        <w:rPr>
          <w:rFonts w:ascii="Times New Roman" w:hAnsi="Times New Roman" w:cs="Times New Roman"/>
          <w:sz w:val="24"/>
          <w:szCs w:val="24"/>
        </w:rPr>
        <w:t xml:space="preserve"> letölthető a </w:t>
      </w:r>
      <w:hyperlink r:id="rId7" w:history="1">
        <w:r w:rsidR="009F4DF3" w:rsidRPr="00FD0697">
          <w:rPr>
            <w:rStyle w:val="Hiperhivatkozs"/>
            <w:rFonts w:ascii="Times New Roman" w:hAnsi="Times New Roman" w:cs="Times New Roman"/>
            <w:sz w:val="24"/>
            <w:szCs w:val="24"/>
          </w:rPr>
          <w:t>www.oroszlany.hu</w:t>
        </w:r>
      </w:hyperlink>
      <w:r w:rsidR="009F4DF3" w:rsidRPr="00FD0697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9F4DF3" w:rsidRPr="00FD0697">
          <w:rPr>
            <w:rStyle w:val="Hiperhivatkozs"/>
            <w:rFonts w:ascii="Times New Roman" w:hAnsi="Times New Roman" w:cs="Times New Roman"/>
            <w:sz w:val="24"/>
            <w:szCs w:val="24"/>
          </w:rPr>
          <w:t>www.oroszlan</w:t>
        </w:r>
        <w:r w:rsidR="009F4DF3" w:rsidRPr="00FD0697">
          <w:rPr>
            <w:rStyle w:val="Hiperhivatkozs"/>
            <w:rFonts w:ascii="Times New Roman" w:hAnsi="Times New Roman" w:cs="Times New Roman"/>
            <w:sz w:val="24"/>
            <w:szCs w:val="24"/>
          </w:rPr>
          <w:t>y</w:t>
        </w:r>
        <w:r w:rsidR="009F4DF3" w:rsidRPr="00FD0697">
          <w:rPr>
            <w:rStyle w:val="Hiperhivatkozs"/>
            <w:rFonts w:ascii="Times New Roman" w:hAnsi="Times New Roman" w:cs="Times New Roman"/>
            <w:sz w:val="24"/>
            <w:szCs w:val="24"/>
          </w:rPr>
          <w:t>iovodak.hu</w:t>
        </w:r>
      </w:hyperlink>
      <w:r w:rsidR="009F4DF3" w:rsidRPr="00FD0697">
        <w:rPr>
          <w:rFonts w:ascii="Times New Roman" w:hAnsi="Times New Roman" w:cs="Times New Roman"/>
          <w:sz w:val="24"/>
          <w:szCs w:val="24"/>
        </w:rPr>
        <w:t xml:space="preserve"> </w:t>
      </w:r>
      <w:r w:rsidRPr="00FD0697">
        <w:rPr>
          <w:rFonts w:ascii="Times New Roman" w:hAnsi="Times New Roman" w:cs="Times New Roman"/>
          <w:sz w:val="24"/>
          <w:szCs w:val="24"/>
        </w:rPr>
        <w:t xml:space="preserve">honlapról, valamint papír alapon is elérhető Oroszlány Város Óvodái központjában (Brunszvik óvoda, Oroszlány, Bánki D. </w:t>
      </w:r>
      <w:r w:rsidR="0056451A">
        <w:rPr>
          <w:rFonts w:ascii="Times New Roman" w:hAnsi="Times New Roman" w:cs="Times New Roman"/>
          <w:sz w:val="24"/>
          <w:szCs w:val="24"/>
        </w:rPr>
        <w:t>utca</w:t>
      </w:r>
      <w:r w:rsidRPr="00FD0697">
        <w:rPr>
          <w:rFonts w:ascii="Times New Roman" w:hAnsi="Times New Roman" w:cs="Times New Roman"/>
          <w:sz w:val="24"/>
          <w:szCs w:val="24"/>
        </w:rPr>
        <w:t xml:space="preserve"> 67.)</w:t>
      </w:r>
      <w:r w:rsidR="00BE400F" w:rsidRPr="00FD0697">
        <w:rPr>
          <w:rFonts w:ascii="Times New Roman" w:hAnsi="Times New Roman" w:cs="Times New Roman"/>
          <w:sz w:val="24"/>
          <w:szCs w:val="24"/>
        </w:rPr>
        <w:t>.</w:t>
      </w:r>
    </w:p>
    <w:p w14:paraId="0EC3294B" w14:textId="09F1E51D" w:rsidR="00E44307" w:rsidRDefault="00E44307" w:rsidP="00E443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307">
        <w:rPr>
          <w:rFonts w:ascii="Times New Roman" w:hAnsi="Times New Roman" w:cs="Times New Roman"/>
          <w:b/>
          <w:bCs/>
          <w:sz w:val="24"/>
          <w:szCs w:val="24"/>
        </w:rPr>
        <w:t>Kérjük a Szülőket, hogy a kitöltött és aláírt felvételi jelentkezési lapot, valamint a szükséges dokumentumok másolatát a beiratkozásra hozzák magukkal!</w:t>
      </w:r>
    </w:p>
    <w:p w14:paraId="57136A56" w14:textId="77777777" w:rsidR="00E44307" w:rsidRPr="00E44307" w:rsidRDefault="00E44307" w:rsidP="00E443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307">
        <w:rPr>
          <w:rFonts w:ascii="Times New Roman" w:hAnsi="Times New Roman" w:cs="Times New Roman"/>
          <w:b/>
          <w:bCs/>
          <w:sz w:val="24"/>
          <w:szCs w:val="24"/>
          <w:u w:val="single"/>
        </w:rPr>
        <w:t>A beiratkozáshoz szükséges okiratok, dokumentumok:</w:t>
      </w:r>
    </w:p>
    <w:p w14:paraId="1EE3472D" w14:textId="77777777" w:rsidR="00E44307" w:rsidRPr="00E44307" w:rsidRDefault="00E44307" w:rsidP="00E44307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307">
        <w:rPr>
          <w:rFonts w:ascii="Times New Roman" w:hAnsi="Times New Roman" w:cs="Times New Roman"/>
          <w:b/>
          <w:bCs/>
          <w:sz w:val="24"/>
          <w:szCs w:val="24"/>
        </w:rPr>
        <w:t>a gyermek nevére kiállított személyazonosságot igazoló hatósági igazolványok (személyi igazolvány, születési anyakönyvi kivonat, vagy útlevél)</w:t>
      </w:r>
    </w:p>
    <w:p w14:paraId="102E4C56" w14:textId="77777777" w:rsidR="00E44307" w:rsidRPr="00E44307" w:rsidRDefault="00E44307" w:rsidP="00E44307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307">
        <w:rPr>
          <w:rFonts w:ascii="Times New Roman" w:hAnsi="Times New Roman" w:cs="Times New Roman"/>
          <w:b/>
          <w:bCs/>
          <w:sz w:val="24"/>
          <w:szCs w:val="24"/>
        </w:rPr>
        <w:t>lakcímet igazoló hatósági igazolvány (lakcímkártya)</w:t>
      </w:r>
    </w:p>
    <w:p w14:paraId="5B33418D" w14:textId="77777777" w:rsidR="00E44307" w:rsidRPr="00E44307" w:rsidRDefault="00E44307" w:rsidP="00E44307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307">
        <w:rPr>
          <w:rFonts w:ascii="Times New Roman" w:hAnsi="Times New Roman" w:cs="Times New Roman"/>
          <w:b/>
          <w:bCs/>
          <w:sz w:val="24"/>
          <w:szCs w:val="24"/>
        </w:rPr>
        <w:t>a gyermek TAJ kártyája</w:t>
      </w:r>
    </w:p>
    <w:p w14:paraId="5866B4E8" w14:textId="77777777" w:rsidR="00E44307" w:rsidRPr="00E44307" w:rsidRDefault="00E44307" w:rsidP="00E44307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307">
        <w:rPr>
          <w:rFonts w:ascii="Times New Roman" w:hAnsi="Times New Roman" w:cs="Times New Roman"/>
          <w:b/>
          <w:bCs/>
          <w:sz w:val="24"/>
          <w:szCs w:val="24"/>
        </w:rPr>
        <w:t>a szülő személyazonosságát igazoló hatósági igazolványok (személyi igazolvány, útlevél vagy vezetői engedély)</w:t>
      </w:r>
    </w:p>
    <w:p w14:paraId="77371DB1" w14:textId="77777777" w:rsidR="00E44307" w:rsidRPr="00E44307" w:rsidRDefault="00E44307" w:rsidP="00E44307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307">
        <w:rPr>
          <w:rFonts w:ascii="Times New Roman" w:hAnsi="Times New Roman" w:cs="Times New Roman"/>
          <w:b/>
          <w:bCs/>
          <w:sz w:val="24"/>
          <w:szCs w:val="24"/>
        </w:rPr>
        <w:t>nem magyar állampolgár esetén a gyermek státuszát igazoló dokumentum, továbbá a szülőnek igazolnia kell azt, hogy milyen jogcímen tartózkodik a gyermek Magyarország területén (</w:t>
      </w:r>
      <w:proofErr w:type="spellStart"/>
      <w:r w:rsidRPr="00E44307">
        <w:rPr>
          <w:rFonts w:ascii="Times New Roman" w:hAnsi="Times New Roman" w:cs="Times New Roman"/>
          <w:b/>
          <w:bCs/>
          <w:sz w:val="24"/>
          <w:szCs w:val="24"/>
        </w:rPr>
        <w:t>Nkt</w:t>
      </w:r>
      <w:proofErr w:type="spellEnd"/>
      <w:r w:rsidRPr="00E44307">
        <w:rPr>
          <w:rFonts w:ascii="Times New Roman" w:hAnsi="Times New Roman" w:cs="Times New Roman"/>
          <w:b/>
          <w:bCs/>
          <w:sz w:val="24"/>
          <w:szCs w:val="24"/>
        </w:rPr>
        <w:t>. 92. §)</w:t>
      </w:r>
    </w:p>
    <w:p w14:paraId="187B0158" w14:textId="77777777" w:rsidR="00E44307" w:rsidRPr="00E44307" w:rsidRDefault="00E44307" w:rsidP="00E44307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307">
        <w:rPr>
          <w:rFonts w:ascii="Times New Roman" w:hAnsi="Times New Roman" w:cs="Times New Roman"/>
          <w:b/>
          <w:bCs/>
          <w:sz w:val="24"/>
          <w:szCs w:val="24"/>
        </w:rPr>
        <w:t>egyéb, a gyermek egészségügyi állapotát és óvodaérettségét, sajátos nevelési igényét, hátrányos helyzetét igazoló dokumentum (orvosi igazolás, szakértői vélemény, gyermekvédelmi kedvezményről szóló határozat… stb.)</w:t>
      </w:r>
    </w:p>
    <w:p w14:paraId="1B9517BE" w14:textId="77777777" w:rsidR="009A0D7F" w:rsidRDefault="009A0D7F" w:rsidP="00D802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65CE7" w14:textId="5F3551EF" w:rsidR="00D8023D" w:rsidRPr="00FD0697" w:rsidRDefault="00D8023D" w:rsidP="00D8023D">
      <w:pPr>
        <w:jc w:val="both"/>
        <w:rPr>
          <w:rFonts w:ascii="Times New Roman" w:hAnsi="Times New Roman" w:cs="Times New Roman"/>
          <w:sz w:val="24"/>
          <w:szCs w:val="24"/>
        </w:rPr>
      </w:pPr>
      <w:r w:rsidRPr="00FD0697">
        <w:rPr>
          <w:rFonts w:ascii="Times New Roman" w:hAnsi="Times New Roman" w:cs="Times New Roman"/>
          <w:sz w:val="24"/>
          <w:szCs w:val="24"/>
        </w:rPr>
        <w:t>A</w:t>
      </w:r>
      <w:r w:rsidR="00BE400F" w:rsidRPr="00FD0697">
        <w:rPr>
          <w:rFonts w:ascii="Times New Roman" w:hAnsi="Times New Roman" w:cs="Times New Roman"/>
          <w:sz w:val="24"/>
          <w:szCs w:val="24"/>
        </w:rPr>
        <w:t>z</w:t>
      </w:r>
      <w:r w:rsidRPr="00FD0697">
        <w:rPr>
          <w:rFonts w:ascii="Times New Roman" w:hAnsi="Times New Roman" w:cs="Times New Roman"/>
          <w:sz w:val="24"/>
          <w:szCs w:val="24"/>
        </w:rPr>
        <w:t xml:space="preserve"> </w:t>
      </w:r>
      <w:r w:rsidR="00BE400F" w:rsidRPr="00FD0697">
        <w:rPr>
          <w:rFonts w:ascii="Times New Roman" w:hAnsi="Times New Roman" w:cs="Times New Roman"/>
          <w:sz w:val="24"/>
          <w:szCs w:val="24"/>
        </w:rPr>
        <w:t>ó</w:t>
      </w:r>
      <w:r w:rsidRPr="00FD0697">
        <w:rPr>
          <w:rFonts w:ascii="Times New Roman" w:hAnsi="Times New Roman" w:cs="Times New Roman"/>
          <w:sz w:val="24"/>
          <w:szCs w:val="24"/>
        </w:rPr>
        <w:t>voda vezetője a felvételi, átvételi kérelmek elbírálásáról 202</w:t>
      </w:r>
      <w:r w:rsidR="00E44307">
        <w:rPr>
          <w:rFonts w:ascii="Times New Roman" w:hAnsi="Times New Roman" w:cs="Times New Roman"/>
          <w:sz w:val="24"/>
          <w:szCs w:val="24"/>
        </w:rPr>
        <w:t>3</w:t>
      </w:r>
      <w:r w:rsidRPr="00FD0697">
        <w:rPr>
          <w:rFonts w:ascii="Times New Roman" w:hAnsi="Times New Roman" w:cs="Times New Roman"/>
          <w:sz w:val="24"/>
          <w:szCs w:val="24"/>
        </w:rPr>
        <w:t xml:space="preserve">. </w:t>
      </w:r>
      <w:r w:rsidR="00A0111A">
        <w:rPr>
          <w:rFonts w:ascii="Times New Roman" w:hAnsi="Times New Roman" w:cs="Times New Roman"/>
          <w:sz w:val="24"/>
          <w:szCs w:val="24"/>
        </w:rPr>
        <w:t xml:space="preserve">június </w:t>
      </w:r>
      <w:r w:rsidR="00E44307">
        <w:rPr>
          <w:rFonts w:ascii="Times New Roman" w:hAnsi="Times New Roman" w:cs="Times New Roman"/>
          <w:sz w:val="24"/>
          <w:szCs w:val="24"/>
        </w:rPr>
        <w:t>3</w:t>
      </w:r>
      <w:r w:rsidRPr="00FD0697">
        <w:rPr>
          <w:rFonts w:ascii="Times New Roman" w:hAnsi="Times New Roman" w:cs="Times New Roman"/>
          <w:sz w:val="24"/>
          <w:szCs w:val="24"/>
        </w:rPr>
        <w:t xml:space="preserve">-ig </w:t>
      </w:r>
      <w:r w:rsidR="00E44307">
        <w:rPr>
          <w:rFonts w:ascii="Times New Roman" w:hAnsi="Times New Roman" w:cs="Times New Roman"/>
          <w:sz w:val="24"/>
          <w:szCs w:val="24"/>
        </w:rPr>
        <w:t>ér</w:t>
      </w:r>
      <w:r w:rsidRPr="00FD0697">
        <w:rPr>
          <w:rFonts w:ascii="Times New Roman" w:hAnsi="Times New Roman" w:cs="Times New Roman"/>
          <w:sz w:val="24"/>
          <w:szCs w:val="24"/>
        </w:rPr>
        <w:t>tesíti a szülőket.</w:t>
      </w:r>
    </w:p>
    <w:p w14:paraId="68C4CF40" w14:textId="613515D4" w:rsidR="00D8023D" w:rsidRPr="00FD0697" w:rsidRDefault="00D8023D" w:rsidP="00D8023D">
      <w:pPr>
        <w:jc w:val="both"/>
        <w:rPr>
          <w:rFonts w:ascii="Times New Roman" w:hAnsi="Times New Roman" w:cs="Times New Roman"/>
          <w:sz w:val="24"/>
          <w:szCs w:val="24"/>
        </w:rPr>
      </w:pPr>
      <w:r w:rsidRPr="00FD0697"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proofErr w:type="spellStart"/>
      <w:r w:rsidRPr="00FD0697">
        <w:rPr>
          <w:rFonts w:ascii="Times New Roman" w:hAnsi="Times New Roman" w:cs="Times New Roman"/>
          <w:sz w:val="24"/>
          <w:szCs w:val="24"/>
        </w:rPr>
        <w:t>Nknt</w:t>
      </w:r>
      <w:proofErr w:type="spellEnd"/>
      <w:r w:rsidRPr="00FD0697">
        <w:rPr>
          <w:rFonts w:ascii="Times New Roman" w:hAnsi="Times New Roman" w:cs="Times New Roman"/>
          <w:sz w:val="24"/>
          <w:szCs w:val="24"/>
        </w:rPr>
        <w:t xml:space="preserve">. 49. § (2) bekezdése szerint: </w:t>
      </w:r>
      <w:r w:rsidRPr="00FD0697">
        <w:rPr>
          <w:rFonts w:ascii="Times New Roman" w:hAnsi="Times New Roman" w:cs="Times New Roman"/>
          <w:i/>
          <w:sz w:val="24"/>
          <w:szCs w:val="24"/>
        </w:rPr>
        <w:t>„a gyermeket elsősorban abba az óvodába kell felvenni, átvenni, amelynek körzetében lakik, vagy ahol szülője dolgozik.”</w:t>
      </w:r>
      <w:r w:rsidRPr="00FD0697">
        <w:rPr>
          <w:rFonts w:ascii="Times New Roman" w:hAnsi="Times New Roman" w:cs="Times New Roman"/>
          <w:sz w:val="24"/>
          <w:szCs w:val="24"/>
        </w:rPr>
        <w:t xml:space="preserve"> (a feladatellátási helyek/t</w:t>
      </w:r>
      <w:r w:rsidR="00EF0793" w:rsidRPr="00FD0697">
        <w:rPr>
          <w:rFonts w:ascii="Times New Roman" w:hAnsi="Times New Roman" w:cs="Times New Roman"/>
          <w:sz w:val="24"/>
          <w:szCs w:val="24"/>
        </w:rPr>
        <w:t xml:space="preserve">elephelyek </w:t>
      </w:r>
      <w:r w:rsidRPr="00FD0697">
        <w:rPr>
          <w:rFonts w:ascii="Times New Roman" w:hAnsi="Times New Roman" w:cs="Times New Roman"/>
          <w:sz w:val="24"/>
          <w:szCs w:val="24"/>
        </w:rPr>
        <w:t>vonzásterülete megtalálható a</w:t>
      </w:r>
      <w:r w:rsidR="007706E6" w:rsidRPr="00FD0697">
        <w:rPr>
          <w:rFonts w:ascii="Times New Roman" w:hAnsi="Times New Roman" w:cs="Times New Roman"/>
          <w:sz w:val="24"/>
          <w:szCs w:val="24"/>
        </w:rPr>
        <w:t>z</w:t>
      </w:r>
      <w:r w:rsidRPr="00FD069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706E6" w:rsidRPr="00FD0697">
          <w:rPr>
            <w:rStyle w:val="Hiperhivatkozs"/>
            <w:rFonts w:ascii="Times New Roman" w:hAnsi="Times New Roman" w:cs="Times New Roman"/>
            <w:sz w:val="24"/>
            <w:szCs w:val="24"/>
          </w:rPr>
          <w:t>www.oroszlany.hu</w:t>
        </w:r>
      </w:hyperlink>
      <w:r w:rsidRPr="00FD0697">
        <w:rPr>
          <w:rFonts w:ascii="Times New Roman" w:hAnsi="Times New Roman" w:cs="Times New Roman"/>
          <w:sz w:val="24"/>
          <w:szCs w:val="24"/>
        </w:rPr>
        <w:t xml:space="preserve">, valamint a </w:t>
      </w:r>
      <w:hyperlink r:id="rId10" w:history="1">
        <w:r w:rsidR="007706E6" w:rsidRPr="00FD0697">
          <w:rPr>
            <w:rStyle w:val="Hiperhivatkozs"/>
            <w:rFonts w:ascii="Times New Roman" w:hAnsi="Times New Roman" w:cs="Times New Roman"/>
            <w:sz w:val="24"/>
            <w:szCs w:val="24"/>
          </w:rPr>
          <w:t>www.oroszlanyiovodak.hu/</w:t>
        </w:r>
      </w:hyperlink>
      <w:r w:rsidR="007706E6" w:rsidRPr="00FD0697">
        <w:rPr>
          <w:rFonts w:ascii="Times New Roman" w:hAnsi="Times New Roman" w:cs="Times New Roman"/>
          <w:sz w:val="24"/>
          <w:szCs w:val="24"/>
        </w:rPr>
        <w:t xml:space="preserve"> </w:t>
      </w:r>
      <w:r w:rsidRPr="00FD0697">
        <w:rPr>
          <w:rFonts w:ascii="Times New Roman" w:hAnsi="Times New Roman" w:cs="Times New Roman"/>
          <w:sz w:val="24"/>
          <w:szCs w:val="24"/>
        </w:rPr>
        <w:t xml:space="preserve">honlapon). </w:t>
      </w:r>
    </w:p>
    <w:p w14:paraId="47F2110B" w14:textId="78ADAF47" w:rsidR="00D8023D" w:rsidRPr="00FD0697" w:rsidRDefault="007706E6" w:rsidP="00D8023D">
      <w:pPr>
        <w:jc w:val="both"/>
        <w:rPr>
          <w:rFonts w:ascii="Times New Roman" w:hAnsi="Times New Roman" w:cs="Times New Roman"/>
          <w:sz w:val="24"/>
          <w:szCs w:val="24"/>
        </w:rPr>
      </w:pPr>
      <w:r w:rsidRPr="00FD0697">
        <w:rPr>
          <w:rFonts w:ascii="Times New Roman" w:hAnsi="Times New Roman" w:cs="Times New Roman"/>
          <w:sz w:val="24"/>
          <w:szCs w:val="24"/>
        </w:rPr>
        <w:t xml:space="preserve">Oroszlány Város </w:t>
      </w:r>
      <w:r w:rsidR="00D8023D" w:rsidRPr="00FD0697">
        <w:rPr>
          <w:rFonts w:ascii="Times New Roman" w:hAnsi="Times New Roman" w:cs="Times New Roman"/>
          <w:sz w:val="24"/>
          <w:szCs w:val="24"/>
        </w:rPr>
        <w:t xml:space="preserve">Önkormányzata által fenntartott </w:t>
      </w:r>
      <w:r w:rsidRPr="00FD0697">
        <w:rPr>
          <w:rFonts w:ascii="Times New Roman" w:hAnsi="Times New Roman" w:cs="Times New Roman"/>
          <w:sz w:val="24"/>
          <w:szCs w:val="24"/>
        </w:rPr>
        <w:t>Oroszlány Város Óvodái</w:t>
      </w:r>
      <w:r w:rsidR="00D8023D" w:rsidRPr="00FD0697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D8023D" w:rsidRPr="00FD0697">
        <w:rPr>
          <w:rFonts w:ascii="Times New Roman" w:hAnsi="Times New Roman" w:cs="Times New Roman"/>
          <w:sz w:val="24"/>
          <w:szCs w:val="24"/>
        </w:rPr>
        <w:t>Nknt</w:t>
      </w:r>
      <w:proofErr w:type="spellEnd"/>
      <w:r w:rsidR="00D8023D" w:rsidRPr="00FD0697">
        <w:rPr>
          <w:rFonts w:ascii="Times New Roman" w:hAnsi="Times New Roman" w:cs="Times New Roman"/>
          <w:sz w:val="24"/>
          <w:szCs w:val="24"/>
        </w:rPr>
        <w:t xml:space="preserve">. 4. § 27.-28. pontja értelmében egyetlen székhellyel, valamint </w:t>
      </w:r>
      <w:r w:rsidRPr="00FD0697">
        <w:rPr>
          <w:rFonts w:ascii="Times New Roman" w:hAnsi="Times New Roman" w:cs="Times New Roman"/>
          <w:sz w:val="24"/>
          <w:szCs w:val="24"/>
        </w:rPr>
        <w:t>4</w:t>
      </w:r>
      <w:r w:rsidR="00D8023D" w:rsidRPr="00FD0697">
        <w:rPr>
          <w:rFonts w:ascii="Times New Roman" w:hAnsi="Times New Roman" w:cs="Times New Roman"/>
          <w:sz w:val="24"/>
          <w:szCs w:val="24"/>
        </w:rPr>
        <w:t xml:space="preserve"> feladatellátási hellyel/t</w:t>
      </w:r>
      <w:r w:rsidRPr="00FD0697">
        <w:rPr>
          <w:rFonts w:ascii="Times New Roman" w:hAnsi="Times New Roman" w:cs="Times New Roman"/>
          <w:sz w:val="24"/>
          <w:szCs w:val="24"/>
        </w:rPr>
        <w:t>elephellyel</w:t>
      </w:r>
      <w:r w:rsidR="00D8023D" w:rsidRPr="00FD0697">
        <w:rPr>
          <w:rFonts w:ascii="Times New Roman" w:hAnsi="Times New Roman" w:cs="Times New Roman"/>
          <w:sz w:val="24"/>
          <w:szCs w:val="24"/>
        </w:rPr>
        <w:t xml:space="preserve"> rendelkező - óvodai nevelési alapfeladatot - ellátó köznevelési intézmény. Önkormányzatunk ennek értelmében egyetlen óvodai nevelési alapfeladatot ellátó köznevelési intézménynek a fenntartója, amelynek körzete </w:t>
      </w:r>
      <w:r w:rsidRPr="00FD0697">
        <w:rPr>
          <w:rFonts w:ascii="Times New Roman" w:hAnsi="Times New Roman" w:cs="Times New Roman"/>
          <w:sz w:val="24"/>
          <w:szCs w:val="24"/>
        </w:rPr>
        <w:t>városunk</w:t>
      </w:r>
      <w:r w:rsidR="00D8023D" w:rsidRPr="00FD0697">
        <w:rPr>
          <w:rFonts w:ascii="Times New Roman" w:hAnsi="Times New Roman" w:cs="Times New Roman"/>
          <w:sz w:val="24"/>
          <w:szCs w:val="24"/>
        </w:rPr>
        <w:t xml:space="preserve"> teljes közigazgatási területe. </w:t>
      </w:r>
    </w:p>
    <w:p w14:paraId="79FB52FF" w14:textId="203FB8A8" w:rsidR="00D8023D" w:rsidRPr="00FD0697" w:rsidRDefault="00D8023D" w:rsidP="00D8023D">
      <w:pPr>
        <w:jc w:val="both"/>
        <w:rPr>
          <w:rFonts w:ascii="Times New Roman" w:hAnsi="Times New Roman" w:cs="Times New Roman"/>
          <w:sz w:val="24"/>
          <w:szCs w:val="24"/>
        </w:rPr>
      </w:pPr>
      <w:r w:rsidRPr="00FD0697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FD0697">
        <w:rPr>
          <w:rFonts w:ascii="Times New Roman" w:hAnsi="Times New Roman" w:cs="Times New Roman"/>
          <w:sz w:val="24"/>
          <w:szCs w:val="24"/>
        </w:rPr>
        <w:t>Nknt</w:t>
      </w:r>
      <w:proofErr w:type="spellEnd"/>
      <w:r w:rsidRPr="00FD0697">
        <w:rPr>
          <w:rFonts w:ascii="Times New Roman" w:hAnsi="Times New Roman" w:cs="Times New Roman"/>
          <w:sz w:val="24"/>
          <w:szCs w:val="24"/>
        </w:rPr>
        <w:t xml:space="preserve">. 8. § (2) bekezdése értelmében: </w:t>
      </w:r>
      <w:r w:rsidRPr="00FD0697">
        <w:rPr>
          <w:rFonts w:ascii="Times New Roman" w:hAnsi="Times New Roman" w:cs="Times New Roman"/>
          <w:i/>
          <w:sz w:val="24"/>
          <w:szCs w:val="24"/>
        </w:rPr>
        <w:t>„</w:t>
      </w:r>
      <w:r w:rsidR="009E10AB" w:rsidRPr="009E10AB">
        <w:rPr>
          <w:rFonts w:ascii="Times New Roman" w:hAnsi="Times New Roman" w:cs="Times New Roman"/>
          <w:i/>
          <w:sz w:val="24"/>
          <w:szCs w:val="24"/>
        </w:rPr>
        <w:t xml:space="preserve">A gyermek abban az évben, amelynek augusztus 31. napjáig a harmadik életévét betölti, a nevelési év kezdő napjától legalább napi négy órában óvodai foglalkozáson vesz részt. </w:t>
      </w:r>
      <w:r w:rsidR="009E10AB" w:rsidRPr="009E10AB">
        <w:rPr>
          <w:rFonts w:ascii="Times New Roman" w:hAnsi="Times New Roman" w:cs="Times New Roman"/>
          <w:b/>
          <w:bCs/>
          <w:i/>
          <w:sz w:val="24"/>
          <w:szCs w:val="24"/>
        </w:rPr>
        <w:t>A szülő - tárgyév április 15. napjáig benyújtott</w:t>
      </w:r>
      <w:r w:rsidR="009E10AB" w:rsidRPr="009E10AB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9E10AB" w:rsidRPr="009E10AB">
        <w:rPr>
          <w:rFonts w:ascii="Times New Roman" w:hAnsi="Times New Roman" w:cs="Times New Roman"/>
          <w:b/>
          <w:bCs/>
          <w:i/>
          <w:sz w:val="24"/>
          <w:szCs w:val="24"/>
        </w:rPr>
        <w:t>kérelme alapján</w:t>
      </w:r>
      <w:r w:rsidR="009E10AB" w:rsidRPr="009E10AB">
        <w:rPr>
          <w:rFonts w:ascii="Times New Roman" w:hAnsi="Times New Roman" w:cs="Times New Roman"/>
          <w:i/>
          <w:sz w:val="24"/>
          <w:szCs w:val="24"/>
        </w:rPr>
        <w:t xml:space="preserve"> a gyermek jogos érdekét szem előtt tartva, annak az évnek az augusztus 31. napjáig, amelyben a gyermek a negyedik életévét betölti, különös méltánylást érdemlő esetben, újabb kérelem alapján annak az évnek az augusztus 31. napjáig, amelyben a gyermek az ötödik életévét betölti a Kormány rendeletében kijelölt szerv (a továbbiakban: felmentést engedélyező szerv) </w:t>
      </w:r>
      <w:r w:rsidR="009E10AB" w:rsidRPr="009E10AB">
        <w:rPr>
          <w:rFonts w:ascii="Times New Roman" w:hAnsi="Times New Roman" w:cs="Times New Roman"/>
          <w:b/>
          <w:bCs/>
          <w:i/>
          <w:sz w:val="24"/>
          <w:szCs w:val="24"/>
        </w:rPr>
        <w:t>felmentheti az óvodai foglalkozáson való részvétel alól, ha a gyermek családi körülményei, sajátos helyzete indokolja.</w:t>
      </w:r>
      <w:r w:rsidR="009E10AB" w:rsidRPr="009E10AB">
        <w:rPr>
          <w:rFonts w:ascii="Times New Roman" w:hAnsi="Times New Roman" w:cs="Times New Roman"/>
          <w:i/>
          <w:sz w:val="24"/>
          <w:szCs w:val="24"/>
        </w:rPr>
        <w:t> </w:t>
      </w:r>
      <w:r w:rsidRPr="00FD0697">
        <w:rPr>
          <w:rFonts w:ascii="Times New Roman" w:hAnsi="Times New Roman" w:cs="Times New Roman"/>
          <w:i/>
          <w:sz w:val="24"/>
          <w:szCs w:val="24"/>
        </w:rPr>
        <w:t>”</w:t>
      </w:r>
      <w:r w:rsidRPr="00FD0697">
        <w:rPr>
          <w:rFonts w:ascii="Times New Roman" w:hAnsi="Times New Roman" w:cs="Times New Roman"/>
          <w:sz w:val="24"/>
          <w:szCs w:val="24"/>
        </w:rPr>
        <w:t xml:space="preserve"> A szülők az óvodai nevelés alóli felmentés iránti kérelmüket a területileg illetékes járási hivatalnál terjeszthetik elő.</w:t>
      </w:r>
    </w:p>
    <w:p w14:paraId="14CBDF53" w14:textId="53901A70" w:rsidR="00D8023D" w:rsidRPr="00FD0697" w:rsidRDefault="00D8023D" w:rsidP="00E16E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97">
        <w:rPr>
          <w:rFonts w:ascii="Times New Roman" w:hAnsi="Times New Roman" w:cs="Times New Roman"/>
          <w:sz w:val="24"/>
          <w:szCs w:val="24"/>
        </w:rPr>
        <w:t xml:space="preserve">A szabálysértésekről, a szabálysértési eljárásról és a szabálysértési nyilvántartási rendszerről szóló 2012. évi II. törvény 247. § alapján </w:t>
      </w:r>
      <w:r w:rsidRPr="00FD0697">
        <w:rPr>
          <w:rFonts w:ascii="Times New Roman" w:hAnsi="Times New Roman" w:cs="Times New Roman"/>
          <w:i/>
          <w:sz w:val="24"/>
          <w:szCs w:val="24"/>
        </w:rPr>
        <w:t>„az a szülő vagy törvényes képviselő:    </w:t>
      </w:r>
    </w:p>
    <w:p w14:paraId="6C4326B3" w14:textId="77777777" w:rsidR="00D8023D" w:rsidRPr="00FD0697" w:rsidRDefault="00D8023D" w:rsidP="00E16E34">
      <w:pPr>
        <w:spacing w:after="0"/>
        <w:ind w:firstLine="2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9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FD0697">
        <w:rPr>
          <w:rFonts w:ascii="Times New Roman" w:hAnsi="Times New Roman" w:cs="Times New Roman"/>
          <w:i/>
          <w:sz w:val="24"/>
          <w:szCs w:val="24"/>
        </w:rPr>
        <w:t>aki a szülői felügyelete vagy gyámsága alatt álló gyermeket kellő időben az óvodába, illetve az iskolába nem íratja be,</w:t>
      </w:r>
    </w:p>
    <w:p w14:paraId="6730A007" w14:textId="77777777" w:rsidR="00D8023D" w:rsidRPr="00FD0697" w:rsidRDefault="00D8023D" w:rsidP="00E16E34">
      <w:pPr>
        <w:spacing w:after="0"/>
        <w:ind w:firstLine="2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9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FD0697">
        <w:rPr>
          <w:rFonts w:ascii="Times New Roman" w:hAnsi="Times New Roman" w:cs="Times New Roman"/>
          <w:i/>
          <w:sz w:val="24"/>
          <w:szCs w:val="24"/>
        </w:rPr>
        <w:t>aki nem biztosítja, hogy súlyos és halmozottan fogyatékos gyermeke a fejlődését biztosító nevelésben, nevelés-oktatásban vegyen részt,</w:t>
      </w:r>
    </w:p>
    <w:p w14:paraId="4F782840" w14:textId="1A9B7508" w:rsidR="00D8023D" w:rsidRDefault="00D8023D" w:rsidP="00E16E34">
      <w:pPr>
        <w:spacing w:after="0"/>
        <w:ind w:firstLine="2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9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FD0697">
        <w:rPr>
          <w:rFonts w:ascii="Times New Roman" w:hAnsi="Times New Roman" w:cs="Times New Roman"/>
          <w:i/>
          <w:sz w:val="24"/>
          <w:szCs w:val="24"/>
        </w:rPr>
        <w:t>akinek a szülői felügyelete vagy gyámsága - kivéve a gyermekvédelmi gyámsága - alatt álló gyermeke ugyanabban az óvodai nevelési évben az iskolai életmódra felkészítő foglalkozásokról, illetőleg ugyanabban a tanévben az iskolai kötelező tanórai foglalkozásokról igazolatlanul a jogszabályban meghatározott mértéket vagy annál többet mulaszt, szabálysértést követ el.”</w:t>
      </w:r>
    </w:p>
    <w:p w14:paraId="58E5656F" w14:textId="77777777" w:rsidR="00E16E34" w:rsidRPr="00FD0697" w:rsidRDefault="00E16E34" w:rsidP="00E16E34">
      <w:pPr>
        <w:spacing w:after="0"/>
        <w:ind w:firstLine="23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05872A" w14:textId="7C5A924F" w:rsidR="00D8023D" w:rsidRPr="00FD0697" w:rsidRDefault="00D8023D" w:rsidP="00D8023D">
      <w:pPr>
        <w:jc w:val="both"/>
        <w:rPr>
          <w:rFonts w:ascii="Times New Roman" w:hAnsi="Times New Roman" w:cs="Times New Roman"/>
          <w:sz w:val="24"/>
          <w:szCs w:val="24"/>
        </w:rPr>
      </w:pPr>
      <w:r w:rsidRPr="00FD069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D0697">
        <w:rPr>
          <w:rFonts w:ascii="Times New Roman" w:hAnsi="Times New Roman" w:cs="Times New Roman"/>
          <w:sz w:val="24"/>
          <w:szCs w:val="24"/>
        </w:rPr>
        <w:t>Nknt</w:t>
      </w:r>
      <w:proofErr w:type="spellEnd"/>
      <w:r w:rsidRPr="00FD0697">
        <w:rPr>
          <w:rFonts w:ascii="Times New Roman" w:hAnsi="Times New Roman" w:cs="Times New Roman"/>
          <w:sz w:val="24"/>
          <w:szCs w:val="24"/>
        </w:rPr>
        <w:t xml:space="preserve">. 37. § (2) bekezdése szerint az óvodai felvételi döntés ellen a szülő a közléstől számított tizenöt napon belül eljárást megindító kérelmet nyújthat be </w:t>
      </w:r>
      <w:r w:rsidR="007706E6" w:rsidRPr="00FD0697">
        <w:rPr>
          <w:rFonts w:ascii="Times New Roman" w:hAnsi="Times New Roman" w:cs="Times New Roman"/>
          <w:sz w:val="24"/>
          <w:szCs w:val="24"/>
        </w:rPr>
        <w:t>Oroszlány Város Óvodái</w:t>
      </w:r>
      <w:r w:rsidRPr="00FD0697">
        <w:rPr>
          <w:rFonts w:ascii="Times New Roman" w:hAnsi="Times New Roman" w:cs="Times New Roman"/>
          <w:sz w:val="24"/>
          <w:szCs w:val="24"/>
        </w:rPr>
        <w:t xml:space="preserve"> vezetőjénél, amely kérelmet az óvodavezető az ügy összes iratával nyolc napon belül </w:t>
      </w:r>
      <w:r w:rsidR="00D0280F">
        <w:rPr>
          <w:rFonts w:ascii="Times New Roman" w:hAnsi="Times New Roman" w:cs="Times New Roman"/>
          <w:sz w:val="24"/>
          <w:szCs w:val="24"/>
        </w:rPr>
        <w:t>az Oroszlányi Közös Önkormányzati Hivatal</w:t>
      </w:r>
      <w:r w:rsidRPr="00FD0697">
        <w:rPr>
          <w:rFonts w:ascii="Times New Roman" w:hAnsi="Times New Roman" w:cs="Times New Roman"/>
          <w:sz w:val="24"/>
          <w:szCs w:val="24"/>
        </w:rPr>
        <w:t xml:space="preserve"> Jegyzőjéhez küldi meg, aki meghozza a másodfokú döntést. A szülő a másodfokú döntés bírósági felülvizsgálatát kérheti, a közléstől számított harminc napon belül, jogszabálysértésre hivatkozással.</w:t>
      </w:r>
    </w:p>
    <w:p w14:paraId="2153F772" w14:textId="492C92A8" w:rsidR="00D8023D" w:rsidRPr="0086675D" w:rsidRDefault="00D8023D" w:rsidP="00D8023D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86675D">
        <w:rPr>
          <w:rFonts w:ascii="Times New Roman" w:hAnsi="Times New Roman" w:cs="Times New Roman"/>
          <w:i/>
          <w:iCs/>
          <w:sz w:val="24"/>
          <w:szCs w:val="24"/>
        </w:rPr>
        <w:t xml:space="preserve">A napi négy órában óvodai nevelésre kötelezett gyermek szülője, ha </w:t>
      </w:r>
      <w:r w:rsidRPr="00866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gyermeke az óvodakötelezettségét külföldön teljesíti</w:t>
      </w:r>
      <w:r w:rsidRPr="0086675D">
        <w:rPr>
          <w:rFonts w:ascii="Times New Roman" w:hAnsi="Times New Roman" w:cs="Times New Roman"/>
          <w:i/>
          <w:iCs/>
          <w:sz w:val="24"/>
          <w:szCs w:val="24"/>
        </w:rPr>
        <w:t xml:space="preserve">, akkor köteles arról </w:t>
      </w:r>
      <w:r w:rsidRPr="00866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9A0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866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június 4-ig</w:t>
      </w:r>
      <w:r w:rsidRPr="0086675D">
        <w:rPr>
          <w:rFonts w:ascii="Times New Roman" w:hAnsi="Times New Roman" w:cs="Times New Roman"/>
          <w:i/>
          <w:iCs/>
          <w:sz w:val="24"/>
          <w:szCs w:val="24"/>
        </w:rPr>
        <w:t xml:space="preserve"> írásban értesíteni az Oktatási Hivatalt. </w:t>
      </w:r>
      <w:r w:rsidR="0086675D">
        <w:rPr>
          <w:rFonts w:ascii="Times New Roman" w:hAnsi="Times New Roman" w:cs="Times New Roman"/>
          <w:i/>
          <w:iCs/>
          <w:sz w:val="24"/>
          <w:szCs w:val="24"/>
        </w:rPr>
        <w:t>Az űrlap elérhető az oktatas.hu</w:t>
      </w:r>
      <w:r w:rsidR="00843DEA">
        <w:rPr>
          <w:rFonts w:ascii="Times New Roman" w:hAnsi="Times New Roman" w:cs="Times New Roman"/>
          <w:i/>
          <w:iCs/>
          <w:sz w:val="24"/>
          <w:szCs w:val="24"/>
        </w:rPr>
        <w:t xml:space="preserve"> weboldalon.</w:t>
      </w:r>
    </w:p>
    <w:p w14:paraId="2D488DA2" w14:textId="77777777" w:rsidR="00D8023D" w:rsidRPr="00FD0697" w:rsidRDefault="00D8023D" w:rsidP="00D802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39D89" w14:textId="3201521C" w:rsidR="00142918" w:rsidRPr="00FD0697" w:rsidRDefault="00D8023D" w:rsidP="007706E6">
      <w:pPr>
        <w:jc w:val="both"/>
        <w:rPr>
          <w:rFonts w:ascii="Times New Roman" w:hAnsi="Times New Roman" w:cs="Times New Roman"/>
          <w:sz w:val="24"/>
          <w:szCs w:val="24"/>
        </w:rPr>
      </w:pPr>
      <w:r w:rsidRPr="00FD0697">
        <w:rPr>
          <w:rFonts w:ascii="Times New Roman" w:hAnsi="Times New Roman" w:cs="Times New Roman"/>
          <w:b/>
          <w:sz w:val="24"/>
          <w:szCs w:val="24"/>
          <w:u w:val="single"/>
        </w:rPr>
        <w:t>A 202</w:t>
      </w:r>
      <w:r w:rsidR="009A0D7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D0697"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 w:rsidR="009A0D7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D069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9A0D7F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FD0697">
        <w:rPr>
          <w:rFonts w:ascii="Times New Roman" w:hAnsi="Times New Roman" w:cs="Times New Roman"/>
          <w:b/>
          <w:sz w:val="24"/>
          <w:szCs w:val="24"/>
          <w:u w:val="single"/>
        </w:rPr>
        <w:t>s óvodai nevelési év kezdete:</w:t>
      </w:r>
      <w:r w:rsidRPr="00FD0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D7F">
        <w:rPr>
          <w:rFonts w:ascii="Times New Roman" w:hAnsi="Times New Roman" w:cs="Times New Roman"/>
          <w:b/>
          <w:sz w:val="24"/>
          <w:szCs w:val="24"/>
        </w:rPr>
        <w:t>2023</w:t>
      </w:r>
      <w:r w:rsidRPr="00FD0697">
        <w:rPr>
          <w:rFonts w:ascii="Times New Roman" w:hAnsi="Times New Roman" w:cs="Times New Roman"/>
          <w:b/>
          <w:sz w:val="24"/>
          <w:szCs w:val="24"/>
        </w:rPr>
        <w:t>. szeptember 1. (</w:t>
      </w:r>
      <w:r w:rsidR="009A0D7F">
        <w:rPr>
          <w:rFonts w:ascii="Times New Roman" w:hAnsi="Times New Roman" w:cs="Times New Roman"/>
          <w:b/>
          <w:sz w:val="24"/>
          <w:szCs w:val="24"/>
        </w:rPr>
        <w:t>péntek</w:t>
      </w:r>
      <w:r w:rsidRPr="00FD0697">
        <w:rPr>
          <w:rFonts w:ascii="Times New Roman" w:hAnsi="Times New Roman" w:cs="Times New Roman"/>
          <w:b/>
          <w:sz w:val="24"/>
          <w:szCs w:val="24"/>
        </w:rPr>
        <w:t>).</w:t>
      </w:r>
      <w:r w:rsidRPr="00FD0697">
        <w:rPr>
          <w:rFonts w:ascii="Times New Roman" w:hAnsi="Times New Roman" w:cs="Times New Roman"/>
          <w:sz w:val="24"/>
          <w:szCs w:val="24"/>
        </w:rPr>
        <w:t xml:space="preserve"> A gyermekek fogadása a nevelési év első napjától folyamatosan történik. </w:t>
      </w:r>
    </w:p>
    <w:sectPr w:rsidR="00142918" w:rsidRPr="00FD0697" w:rsidSect="009A0D7F">
      <w:head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6269" w14:textId="77777777" w:rsidR="008249C9" w:rsidRDefault="008249C9" w:rsidP="008249C9">
      <w:pPr>
        <w:spacing w:after="0" w:line="240" w:lineRule="auto"/>
      </w:pPr>
      <w:r>
        <w:separator/>
      </w:r>
    </w:p>
  </w:endnote>
  <w:endnote w:type="continuationSeparator" w:id="0">
    <w:p w14:paraId="47E1BC95" w14:textId="77777777" w:rsidR="008249C9" w:rsidRDefault="008249C9" w:rsidP="0082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36DB" w14:textId="77777777" w:rsidR="008249C9" w:rsidRDefault="008249C9" w:rsidP="008249C9">
      <w:pPr>
        <w:spacing w:after="0" w:line="240" w:lineRule="auto"/>
      </w:pPr>
      <w:r>
        <w:separator/>
      </w:r>
    </w:p>
  </w:footnote>
  <w:footnote w:type="continuationSeparator" w:id="0">
    <w:p w14:paraId="76E7CCE5" w14:textId="77777777" w:rsidR="008249C9" w:rsidRDefault="008249C9" w:rsidP="0082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190" w14:textId="6F5C2A82" w:rsidR="008249C9" w:rsidRPr="008249C9" w:rsidRDefault="008249C9" w:rsidP="008249C9">
    <w:pPr>
      <w:pStyle w:val="lfej"/>
      <w:numPr>
        <w:ilvl w:val="0"/>
        <w:numId w:val="2"/>
      </w:numPr>
      <w:jc w:val="right"/>
      <w:rPr>
        <w:rFonts w:ascii="Times New Roman" w:hAnsi="Times New Roman" w:cs="Times New Roman"/>
      </w:rPr>
    </w:pPr>
    <w:r w:rsidRPr="008249C9">
      <w:rPr>
        <w:rFonts w:ascii="Times New Roman" w:hAnsi="Times New Roman" w:cs="Times New Roman"/>
      </w:rPr>
      <w:t>melléklet</w:t>
    </w:r>
  </w:p>
  <w:p w14:paraId="06B11FE2" w14:textId="77777777" w:rsidR="008249C9" w:rsidRDefault="008249C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57F5"/>
    <w:multiLevelType w:val="hybridMultilevel"/>
    <w:tmpl w:val="2AAEAE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92EE9"/>
    <w:multiLevelType w:val="multilevel"/>
    <w:tmpl w:val="AF2E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1778D"/>
    <w:multiLevelType w:val="hybridMultilevel"/>
    <w:tmpl w:val="70746F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357311">
    <w:abstractNumId w:val="0"/>
  </w:num>
  <w:num w:numId="2" w16cid:durableId="2072075777">
    <w:abstractNumId w:val="2"/>
  </w:num>
  <w:num w:numId="3" w16cid:durableId="137785360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37785360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37785360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37785360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37785360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37785360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18"/>
    <w:rsid w:val="00142918"/>
    <w:rsid w:val="003E1861"/>
    <w:rsid w:val="0056451A"/>
    <w:rsid w:val="005D0E40"/>
    <w:rsid w:val="005E594F"/>
    <w:rsid w:val="007706E6"/>
    <w:rsid w:val="008120BA"/>
    <w:rsid w:val="008249C9"/>
    <w:rsid w:val="00840FC2"/>
    <w:rsid w:val="00843DEA"/>
    <w:rsid w:val="0086675D"/>
    <w:rsid w:val="00946ABF"/>
    <w:rsid w:val="009A0D7F"/>
    <w:rsid w:val="009E10AB"/>
    <w:rsid w:val="009F4DF3"/>
    <w:rsid w:val="00A0111A"/>
    <w:rsid w:val="00B0754B"/>
    <w:rsid w:val="00BE400F"/>
    <w:rsid w:val="00C17A5B"/>
    <w:rsid w:val="00CA0821"/>
    <w:rsid w:val="00D0280F"/>
    <w:rsid w:val="00D8023D"/>
    <w:rsid w:val="00E16E34"/>
    <w:rsid w:val="00E44307"/>
    <w:rsid w:val="00EE7FBF"/>
    <w:rsid w:val="00EF0793"/>
    <w:rsid w:val="00FD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EFAE"/>
  <w15:chartTrackingRefBased/>
  <w15:docId w15:val="{F2C759EB-D162-4BFD-A554-AEF5E188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E7FB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E7FB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82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49C9"/>
  </w:style>
  <w:style w:type="paragraph" w:styleId="llb">
    <w:name w:val="footer"/>
    <w:basedOn w:val="Norml"/>
    <w:link w:val="llbChar"/>
    <w:uiPriority w:val="99"/>
    <w:unhideWhenUsed/>
    <w:rsid w:val="0082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49C9"/>
  </w:style>
  <w:style w:type="character" w:styleId="Mrltotthiperhivatkozs">
    <w:name w:val="FollowedHyperlink"/>
    <w:basedOn w:val="Bekezdsalapbettpusa"/>
    <w:uiPriority w:val="99"/>
    <w:semiHidden/>
    <w:unhideWhenUsed/>
    <w:rsid w:val="009A0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oszlanyiovodak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oszlany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roszlanyiovodak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oszl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Ágota</dc:creator>
  <cp:keywords/>
  <dc:description/>
  <cp:lastModifiedBy>Szemző Ildikó</cp:lastModifiedBy>
  <cp:revision>5</cp:revision>
  <cp:lastPrinted>2022-03-08T10:33:00Z</cp:lastPrinted>
  <dcterms:created xsi:type="dcterms:W3CDTF">2023-03-11T11:43:00Z</dcterms:created>
  <dcterms:modified xsi:type="dcterms:W3CDTF">2023-03-11T11:53:00Z</dcterms:modified>
</cp:coreProperties>
</file>